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34EB5" w14:textId="77777777" w:rsidR="00424A5A" w:rsidRPr="004445A2" w:rsidRDefault="00FB28FA">
      <w:pPr>
        <w:rPr>
          <w:rFonts w:ascii="Tahoma" w:hAnsi="Tahoma" w:cs="Tahoma"/>
          <w:sz w:val="20"/>
          <w:szCs w:val="20"/>
        </w:rPr>
      </w:pPr>
      <w:r w:rsidRPr="004445A2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 wp14:anchorId="7E8E3480" wp14:editId="308112B4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0F4CC8" w14:textId="77777777" w:rsidR="00424A5A" w:rsidRPr="004445A2" w:rsidRDefault="00424A5A">
      <w:pPr>
        <w:rPr>
          <w:rFonts w:ascii="Tahoma" w:hAnsi="Tahoma" w:cs="Tahoma"/>
          <w:sz w:val="20"/>
          <w:szCs w:val="20"/>
        </w:rPr>
      </w:pPr>
    </w:p>
    <w:p w14:paraId="0E0180B5" w14:textId="77777777" w:rsidR="00424A5A" w:rsidRPr="004445A2" w:rsidRDefault="00424A5A" w:rsidP="00424A5A">
      <w:pPr>
        <w:rPr>
          <w:rFonts w:ascii="Tahoma" w:hAnsi="Tahoma" w:cs="Tahoma"/>
          <w:sz w:val="20"/>
          <w:szCs w:val="20"/>
        </w:rPr>
      </w:pPr>
    </w:p>
    <w:p w14:paraId="6AB35061" w14:textId="77777777" w:rsidR="00424A5A" w:rsidRPr="004445A2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5A794C" w:rsidRPr="004445A2" w14:paraId="4AD4E36A" w14:textId="77777777" w:rsidTr="005A794C">
        <w:tc>
          <w:tcPr>
            <w:tcW w:w="1080" w:type="dxa"/>
            <w:vAlign w:val="center"/>
          </w:tcPr>
          <w:p w14:paraId="7C1F9504" w14:textId="77777777" w:rsidR="005A794C" w:rsidRPr="004445A2" w:rsidRDefault="005A794C" w:rsidP="005A794C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445A2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2A4BD5A" w14:textId="7A0DB85C" w:rsidR="005A794C" w:rsidRPr="004445A2" w:rsidRDefault="005A794C" w:rsidP="005A794C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4445A2">
              <w:rPr>
                <w:rFonts w:ascii="Tahoma" w:hAnsi="Tahoma" w:cs="Tahoma"/>
                <w:sz w:val="20"/>
                <w:szCs w:val="20"/>
              </w:rPr>
              <w:t>43001-182/</w:t>
            </w:r>
            <w:r w:rsidR="00FA3EFE" w:rsidRPr="004445A2">
              <w:rPr>
                <w:rFonts w:ascii="Tahoma" w:hAnsi="Tahoma" w:cs="Tahoma"/>
                <w:sz w:val="20"/>
                <w:szCs w:val="20"/>
              </w:rPr>
              <w:t>2022</w:t>
            </w:r>
            <w:r w:rsidR="004445A2" w:rsidRPr="004445A2">
              <w:rPr>
                <w:rFonts w:ascii="Tahoma" w:hAnsi="Tahoma" w:cs="Tahoma"/>
                <w:sz w:val="20"/>
                <w:szCs w:val="20"/>
              </w:rPr>
              <w:t>-04</w:t>
            </w:r>
          </w:p>
        </w:tc>
        <w:tc>
          <w:tcPr>
            <w:tcW w:w="1080" w:type="dxa"/>
            <w:vAlign w:val="center"/>
          </w:tcPr>
          <w:p w14:paraId="65010C1F" w14:textId="77777777" w:rsidR="005A794C" w:rsidRPr="004445A2" w:rsidRDefault="005A794C" w:rsidP="005A794C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743AE6B6" w14:textId="77777777" w:rsidR="005A794C" w:rsidRPr="004445A2" w:rsidRDefault="005A794C" w:rsidP="005A794C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445A2"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 w:rsidRPr="004445A2">
              <w:rPr>
                <w:rFonts w:ascii="Tahoma" w:hAnsi="Tahoma" w:cs="Tahoma"/>
                <w:sz w:val="20"/>
                <w:szCs w:val="20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46AF7895" w14:textId="7A5C00AD" w:rsidR="005A794C" w:rsidRPr="004445A2" w:rsidRDefault="005A794C" w:rsidP="005A794C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4445A2">
              <w:rPr>
                <w:rFonts w:ascii="Tahoma" w:hAnsi="Tahoma" w:cs="Tahoma"/>
                <w:sz w:val="20"/>
                <w:szCs w:val="20"/>
              </w:rPr>
              <w:t xml:space="preserve">A-63/22 G   </w:t>
            </w:r>
          </w:p>
        </w:tc>
      </w:tr>
      <w:tr w:rsidR="005A794C" w:rsidRPr="004445A2" w14:paraId="3D4A6298" w14:textId="77777777" w:rsidTr="005A794C">
        <w:tc>
          <w:tcPr>
            <w:tcW w:w="1080" w:type="dxa"/>
            <w:vAlign w:val="center"/>
          </w:tcPr>
          <w:p w14:paraId="64254268" w14:textId="77777777" w:rsidR="005A794C" w:rsidRPr="004445A2" w:rsidRDefault="005A794C" w:rsidP="005A794C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445A2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04717503" w14:textId="4FA76298" w:rsidR="005A794C" w:rsidRPr="004445A2" w:rsidRDefault="004445A2" w:rsidP="00FA3EFE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445A2">
              <w:rPr>
                <w:rFonts w:ascii="Tahoma" w:hAnsi="Tahoma" w:cs="Tahoma"/>
                <w:sz w:val="20"/>
                <w:szCs w:val="20"/>
              </w:rPr>
              <w:t>4</w:t>
            </w:r>
            <w:r w:rsidR="005A794C" w:rsidRPr="004445A2">
              <w:rPr>
                <w:rFonts w:ascii="Tahoma" w:hAnsi="Tahoma" w:cs="Tahoma"/>
                <w:sz w:val="20"/>
                <w:szCs w:val="20"/>
              </w:rPr>
              <w:t>.0</w:t>
            </w:r>
            <w:r w:rsidRPr="004445A2">
              <w:rPr>
                <w:rFonts w:ascii="Tahoma" w:hAnsi="Tahoma" w:cs="Tahoma"/>
                <w:sz w:val="20"/>
                <w:szCs w:val="20"/>
              </w:rPr>
              <w:t>4</w:t>
            </w:r>
            <w:r w:rsidR="005A794C" w:rsidRPr="004445A2">
              <w:rPr>
                <w:rFonts w:ascii="Tahoma" w:hAnsi="Tahoma" w:cs="Tahoma"/>
                <w:sz w:val="20"/>
                <w:szCs w:val="20"/>
              </w:rPr>
              <w:t>.2023</w:t>
            </w:r>
            <w:proofErr w:type="gramEnd"/>
          </w:p>
        </w:tc>
        <w:tc>
          <w:tcPr>
            <w:tcW w:w="1080" w:type="dxa"/>
            <w:vAlign w:val="center"/>
          </w:tcPr>
          <w:p w14:paraId="0FA2B6C8" w14:textId="77777777" w:rsidR="005A794C" w:rsidRPr="004445A2" w:rsidRDefault="005A794C" w:rsidP="005A794C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704ABD18" w14:textId="77777777" w:rsidR="005A794C" w:rsidRPr="004445A2" w:rsidRDefault="005A794C" w:rsidP="005A794C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445A2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4593EF47" w14:textId="3692F538" w:rsidR="005A794C" w:rsidRPr="004445A2" w:rsidRDefault="005A794C" w:rsidP="005A794C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4445A2">
              <w:rPr>
                <w:rFonts w:ascii="Tahoma" w:hAnsi="Tahoma" w:cs="Tahoma"/>
                <w:sz w:val="20"/>
                <w:szCs w:val="20"/>
              </w:rPr>
              <w:t>2431-22-000754/0</w:t>
            </w:r>
          </w:p>
        </w:tc>
      </w:tr>
    </w:tbl>
    <w:p w14:paraId="69B53B0E" w14:textId="77777777" w:rsidR="00424A5A" w:rsidRPr="004445A2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296C8EF2" w14:textId="77777777" w:rsidR="00556816" w:rsidRPr="004445A2" w:rsidRDefault="00556816">
      <w:pPr>
        <w:rPr>
          <w:rFonts w:ascii="Tahoma" w:hAnsi="Tahoma" w:cs="Tahoma"/>
          <w:sz w:val="20"/>
          <w:szCs w:val="20"/>
        </w:rPr>
      </w:pPr>
    </w:p>
    <w:p w14:paraId="44B4A5E4" w14:textId="77777777" w:rsidR="00556816" w:rsidRPr="004445A2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4445A2">
        <w:rPr>
          <w:rFonts w:ascii="Tahoma" w:hAnsi="Tahoma" w:cs="Tahoma"/>
          <w:b/>
          <w:spacing w:val="20"/>
          <w:szCs w:val="20"/>
        </w:rPr>
        <w:t xml:space="preserve">SPREMEMBA </w:t>
      </w:r>
      <w:r w:rsidR="00841C4A" w:rsidRPr="004445A2">
        <w:rPr>
          <w:rFonts w:ascii="Tahoma" w:hAnsi="Tahoma" w:cs="Tahoma"/>
          <w:b/>
          <w:spacing w:val="20"/>
          <w:szCs w:val="20"/>
        </w:rPr>
        <w:t>RAZPISNE DOKUMENTACIJE</w:t>
      </w:r>
    </w:p>
    <w:p w14:paraId="614CFCB5" w14:textId="77777777" w:rsidR="00556816" w:rsidRPr="004445A2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4445A2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6187A6A2" w14:textId="77777777" w:rsidR="00556816" w:rsidRPr="004445A2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4445A2" w14:paraId="12921301" w14:textId="77777777">
        <w:tc>
          <w:tcPr>
            <w:tcW w:w="9288" w:type="dxa"/>
          </w:tcPr>
          <w:p w14:paraId="2FF35AF7" w14:textId="58B39A26" w:rsidR="005A794C" w:rsidRPr="004445A2" w:rsidRDefault="005A794C" w:rsidP="00954255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4445A2">
              <w:rPr>
                <w:rFonts w:ascii="Tahoma" w:hAnsi="Tahoma" w:cs="Tahoma"/>
                <w:b/>
                <w:szCs w:val="20"/>
              </w:rPr>
              <w:t>Ureditev državne ceste R2-4</w:t>
            </w:r>
            <w:r w:rsidR="00162BEC" w:rsidRPr="004445A2">
              <w:rPr>
                <w:rFonts w:ascii="Tahoma" w:hAnsi="Tahoma" w:cs="Tahoma"/>
                <w:b/>
                <w:szCs w:val="20"/>
              </w:rPr>
              <w:t>4</w:t>
            </w:r>
            <w:r w:rsidRPr="004445A2">
              <w:rPr>
                <w:rFonts w:ascii="Tahoma" w:hAnsi="Tahoma" w:cs="Tahoma"/>
                <w:b/>
                <w:szCs w:val="20"/>
              </w:rPr>
              <w:t xml:space="preserve">3/1320 Lendava – Pince, </w:t>
            </w:r>
          </w:p>
          <w:p w14:paraId="2C1090DC" w14:textId="25F586F4" w:rsidR="00954255" w:rsidRPr="004445A2" w:rsidRDefault="005A794C" w:rsidP="00954255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4445A2">
              <w:rPr>
                <w:rFonts w:ascii="Tahoma" w:hAnsi="Tahoma" w:cs="Tahoma"/>
                <w:b/>
                <w:szCs w:val="20"/>
              </w:rPr>
              <w:t xml:space="preserve">od km 1+000 </w:t>
            </w:r>
            <w:proofErr w:type="gramStart"/>
            <w:r w:rsidRPr="004445A2">
              <w:rPr>
                <w:rFonts w:ascii="Tahoma" w:hAnsi="Tahoma" w:cs="Tahoma"/>
                <w:b/>
                <w:szCs w:val="20"/>
              </w:rPr>
              <w:t>do</w:t>
            </w:r>
            <w:proofErr w:type="gramEnd"/>
            <w:r w:rsidRPr="004445A2">
              <w:rPr>
                <w:rFonts w:ascii="Tahoma" w:hAnsi="Tahoma" w:cs="Tahoma"/>
                <w:b/>
                <w:szCs w:val="20"/>
              </w:rPr>
              <w:t xml:space="preserve"> km 6+400</w:t>
            </w:r>
          </w:p>
        </w:tc>
      </w:tr>
    </w:tbl>
    <w:p w14:paraId="08EFC0FE" w14:textId="77777777" w:rsidR="00556816" w:rsidRPr="004445A2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70CB8984" w14:textId="77777777" w:rsidR="004B34B5" w:rsidRPr="004445A2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4B678477" w14:textId="5B04970C" w:rsidR="00841C4A" w:rsidRPr="004445A2" w:rsidRDefault="000646A9" w:rsidP="00841C4A">
      <w:pPr>
        <w:pStyle w:val="Konnaopomba-besedilo"/>
        <w:jc w:val="both"/>
        <w:rPr>
          <w:rFonts w:ascii="Tahoma" w:hAnsi="Tahoma" w:cs="Tahoma"/>
          <w:szCs w:val="20"/>
        </w:rPr>
      </w:pPr>
      <w:r w:rsidRPr="004445A2">
        <w:rPr>
          <w:rFonts w:ascii="Tahoma" w:hAnsi="Tahoma" w:cs="Tahoma"/>
          <w:szCs w:val="20"/>
        </w:rPr>
        <w:t>Obvestilo o spremembi razpisne dokumentacije je objavljeno na "Portalu javnih naročil"</w:t>
      </w:r>
      <w:r w:rsidR="004445A2" w:rsidRPr="004445A2">
        <w:rPr>
          <w:rFonts w:ascii="Tahoma" w:hAnsi="Tahoma" w:cs="Tahoma"/>
          <w:szCs w:val="20"/>
        </w:rPr>
        <w:t>.</w:t>
      </w:r>
    </w:p>
    <w:p w14:paraId="1E4BCDD6" w14:textId="77777777" w:rsidR="008132E4" w:rsidRPr="004445A2" w:rsidRDefault="008132E4">
      <w:pPr>
        <w:pStyle w:val="Konnaopomba-besedilo"/>
        <w:jc w:val="both"/>
        <w:rPr>
          <w:rFonts w:ascii="Tahoma" w:hAnsi="Tahoma" w:cs="Tahoma"/>
          <w:szCs w:val="20"/>
        </w:rPr>
      </w:pPr>
    </w:p>
    <w:p w14:paraId="5D244FC0" w14:textId="77777777" w:rsidR="00556816" w:rsidRPr="004445A2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4445A2">
        <w:rPr>
          <w:rFonts w:ascii="Tahoma" w:hAnsi="Tahoma" w:cs="Tahoma"/>
          <w:szCs w:val="20"/>
        </w:rPr>
        <w:t>Obrazložitev sprememb: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0"/>
      </w:tblGrid>
      <w:tr w:rsidR="00537918" w:rsidRPr="004445A2" w14:paraId="4312DD44" w14:textId="1E09E2F1" w:rsidTr="00537918">
        <w:trPr>
          <w:trHeight w:val="3511"/>
        </w:trPr>
        <w:tc>
          <w:tcPr>
            <w:tcW w:w="10060" w:type="dxa"/>
          </w:tcPr>
          <w:p w14:paraId="73DB8861" w14:textId="5AADC4D7" w:rsidR="00185732" w:rsidRDefault="00185732" w:rsidP="008132E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color w:val="FF0000"/>
                <w:szCs w:val="20"/>
              </w:rPr>
            </w:pPr>
            <w:r w:rsidRPr="00185732">
              <w:rPr>
                <w:rFonts w:ascii="Tahoma" w:hAnsi="Tahoma" w:cs="Tahoma"/>
                <w:color w:val="FF0000"/>
                <w:szCs w:val="20"/>
              </w:rPr>
              <w:t>Ponudbe ali prijave za sodelovanje je treba poslati URL:</w:t>
            </w:r>
          </w:p>
          <w:p w14:paraId="57655ED2" w14:textId="7462A0B4" w:rsidR="00185732" w:rsidRDefault="00185732" w:rsidP="008132E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color w:val="FF0000"/>
                <w:szCs w:val="20"/>
              </w:rPr>
            </w:pPr>
            <w:hyperlink r:id="rId8" w:history="1">
              <w:r w:rsidRPr="0030476E">
                <w:rPr>
                  <w:rStyle w:val="Hiperpovezava"/>
                  <w:rFonts w:ascii="Tahoma" w:hAnsi="Tahoma" w:cs="Tahoma"/>
                  <w:szCs w:val="20"/>
                </w:rPr>
                <w:t>https://ejn.gov.si/ponudba/pages/aktualno/aktualno_jnc_podrobno.xhtml?zadevaId=24366</w:t>
              </w:r>
            </w:hyperlink>
          </w:p>
          <w:p w14:paraId="06963310" w14:textId="77777777" w:rsidR="00185732" w:rsidRDefault="00185732" w:rsidP="008132E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color w:val="FF0000"/>
                <w:szCs w:val="20"/>
              </w:rPr>
            </w:pPr>
          </w:p>
          <w:p w14:paraId="095D8943" w14:textId="7B9A91E2" w:rsidR="00537918" w:rsidRPr="004445A2" w:rsidRDefault="00FA3EFE" w:rsidP="008132E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color w:val="FF0000"/>
                <w:szCs w:val="20"/>
              </w:rPr>
            </w:pPr>
            <w:r w:rsidRPr="004445A2">
              <w:rPr>
                <w:rFonts w:ascii="Tahoma" w:hAnsi="Tahoma" w:cs="Tahoma"/>
                <w:color w:val="FF0000"/>
                <w:szCs w:val="20"/>
              </w:rPr>
              <w:t>Naročnik je iz javnega naročila izločil dela na izgradnji vodovoda, zato se iz razpisne dokumentacije izloči gradbena pogodba za izgradnjo vodovoda.</w:t>
            </w:r>
          </w:p>
          <w:p w14:paraId="21622D24" w14:textId="77777777" w:rsidR="00FA3EFE" w:rsidRPr="004445A2" w:rsidRDefault="00FA3EFE" w:rsidP="008132E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2DC41C64" w14:textId="77777777" w:rsidR="001C19A7" w:rsidRPr="004445A2" w:rsidRDefault="00537918" w:rsidP="001C70FD">
            <w:pPr>
              <w:rPr>
                <w:rFonts w:ascii="Tahoma" w:hAnsi="Tahoma" w:cs="Tahoma"/>
                <w:sz w:val="20"/>
                <w:szCs w:val="20"/>
              </w:rPr>
            </w:pPr>
            <w:r w:rsidRPr="004445A2">
              <w:rPr>
                <w:rFonts w:ascii="Tahoma" w:hAnsi="Tahoma" w:cs="Tahoma"/>
                <w:sz w:val="20"/>
                <w:szCs w:val="20"/>
              </w:rPr>
              <w:t>Naročnik objavlja</w:t>
            </w:r>
            <w:r w:rsidR="00954255" w:rsidRPr="004445A2">
              <w:rPr>
                <w:rFonts w:ascii="Tahoma" w:hAnsi="Tahoma" w:cs="Tahoma"/>
                <w:sz w:val="20"/>
                <w:szCs w:val="20"/>
              </w:rPr>
              <w:t xml:space="preserve"> spremenjeni </w:t>
            </w:r>
            <w:r w:rsidR="004778F1" w:rsidRPr="004445A2">
              <w:rPr>
                <w:rFonts w:ascii="Tahoma" w:hAnsi="Tahoma" w:cs="Tahoma"/>
                <w:sz w:val="20"/>
                <w:szCs w:val="20"/>
              </w:rPr>
              <w:t>popis del za izvedbo.</w:t>
            </w:r>
            <w:r w:rsidR="00954255" w:rsidRPr="004445A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445A2">
              <w:rPr>
                <w:rFonts w:ascii="Tahoma" w:hAnsi="Tahoma" w:cs="Tahoma"/>
                <w:sz w:val="20"/>
                <w:szCs w:val="20"/>
              </w:rPr>
              <w:t>Spremeni</w:t>
            </w:r>
            <w:r w:rsidR="005A794C" w:rsidRPr="004445A2">
              <w:rPr>
                <w:rFonts w:ascii="Tahoma" w:hAnsi="Tahoma" w:cs="Tahoma"/>
                <w:sz w:val="20"/>
                <w:szCs w:val="20"/>
              </w:rPr>
              <w:t xml:space="preserve">jo </w:t>
            </w:r>
            <w:r w:rsidRPr="004445A2">
              <w:rPr>
                <w:rFonts w:ascii="Tahoma" w:hAnsi="Tahoma" w:cs="Tahoma"/>
                <w:sz w:val="20"/>
                <w:szCs w:val="20"/>
              </w:rPr>
              <w:t>se</w:t>
            </w:r>
            <w:r w:rsidR="00350C58" w:rsidRPr="004445A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19A7" w:rsidRPr="004445A2">
              <w:rPr>
                <w:rFonts w:ascii="Tahoma" w:hAnsi="Tahoma" w:cs="Tahoma"/>
                <w:sz w:val="20"/>
                <w:szCs w:val="20"/>
              </w:rPr>
              <w:t>postavke v Popisih del:</w:t>
            </w:r>
          </w:p>
          <w:p w14:paraId="7BDA0F09" w14:textId="6C3099CC" w:rsidR="00537918" w:rsidRPr="004445A2" w:rsidRDefault="00E46226" w:rsidP="001C19A7">
            <w:pPr>
              <w:pStyle w:val="Telobesedila2"/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rPr>
                <w:rFonts w:ascii="Tahoma" w:hAnsi="Tahoma" w:cs="Tahoma"/>
                <w:szCs w:val="20"/>
              </w:rPr>
            </w:pPr>
            <w:r w:rsidRPr="004445A2">
              <w:rPr>
                <w:rFonts w:ascii="Tahoma" w:hAnsi="Tahoma" w:cs="Tahoma"/>
                <w:szCs w:val="20"/>
              </w:rPr>
              <w:t xml:space="preserve">Zavihek »3. cesta«: sklop </w:t>
            </w:r>
            <w:proofErr w:type="gramStart"/>
            <w:r w:rsidRPr="004445A2">
              <w:rPr>
                <w:rFonts w:ascii="Tahoma" w:hAnsi="Tahoma" w:cs="Tahoma"/>
                <w:szCs w:val="20"/>
              </w:rPr>
              <w:t>4.</w:t>
            </w:r>
            <w:proofErr w:type="gramEnd"/>
            <w:r w:rsidRPr="004445A2">
              <w:rPr>
                <w:rFonts w:ascii="Tahoma" w:hAnsi="Tahoma" w:cs="Tahoma"/>
                <w:szCs w:val="20"/>
              </w:rPr>
              <w:t>Odvodnjavanje , postavke 4.12, 4.13, 4.14, 4.15</w:t>
            </w:r>
          </w:p>
          <w:p w14:paraId="17D15F73" w14:textId="3719DCDE" w:rsidR="00E46226" w:rsidRPr="004445A2" w:rsidRDefault="00E46226" w:rsidP="00E46226">
            <w:pPr>
              <w:pStyle w:val="Telobesedila2"/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rPr>
                <w:rFonts w:ascii="Tahoma" w:hAnsi="Tahoma" w:cs="Tahoma"/>
                <w:szCs w:val="20"/>
              </w:rPr>
            </w:pPr>
            <w:r w:rsidRPr="004445A2">
              <w:rPr>
                <w:rFonts w:ascii="Tahoma" w:hAnsi="Tahoma" w:cs="Tahoma"/>
                <w:szCs w:val="20"/>
              </w:rPr>
              <w:t xml:space="preserve">Zavihek »4. cesta«: sklop </w:t>
            </w:r>
            <w:proofErr w:type="gramStart"/>
            <w:r w:rsidRPr="004445A2">
              <w:rPr>
                <w:rFonts w:ascii="Tahoma" w:hAnsi="Tahoma" w:cs="Tahoma"/>
                <w:szCs w:val="20"/>
              </w:rPr>
              <w:t>4.</w:t>
            </w:r>
            <w:proofErr w:type="gramEnd"/>
            <w:r w:rsidRPr="004445A2">
              <w:rPr>
                <w:rFonts w:ascii="Tahoma" w:hAnsi="Tahoma" w:cs="Tahoma"/>
                <w:szCs w:val="20"/>
              </w:rPr>
              <w:t>Odvodnjavanje , postavke 4.10, 4.11, 4.12, 4.13</w:t>
            </w:r>
          </w:p>
          <w:p w14:paraId="4B3E89FF" w14:textId="2DE91B58" w:rsidR="00141181" w:rsidRPr="004445A2" w:rsidRDefault="00141181" w:rsidP="00E46226">
            <w:pPr>
              <w:pStyle w:val="Telobesedila2"/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rPr>
                <w:rFonts w:ascii="Tahoma" w:hAnsi="Tahoma" w:cs="Tahoma"/>
                <w:szCs w:val="20"/>
              </w:rPr>
            </w:pPr>
            <w:r w:rsidRPr="004445A2">
              <w:rPr>
                <w:rFonts w:ascii="Tahoma" w:hAnsi="Tahoma" w:cs="Tahoma"/>
                <w:szCs w:val="20"/>
              </w:rPr>
              <w:t>Zavihek »3. traktor«:</w:t>
            </w:r>
            <w:r w:rsidR="00E72BB0" w:rsidRPr="004445A2">
              <w:rPr>
                <w:rFonts w:ascii="Tahoma" w:hAnsi="Tahoma" w:cs="Tahoma"/>
                <w:szCs w:val="20"/>
              </w:rPr>
              <w:t xml:space="preserve"> </w:t>
            </w:r>
            <w:r w:rsidRPr="004445A2">
              <w:rPr>
                <w:rFonts w:ascii="Tahoma" w:hAnsi="Tahoma" w:cs="Tahoma"/>
                <w:szCs w:val="20"/>
              </w:rPr>
              <w:t xml:space="preserve">sklop </w:t>
            </w:r>
            <w:proofErr w:type="gramStart"/>
            <w:r w:rsidRPr="004445A2">
              <w:rPr>
                <w:rFonts w:ascii="Tahoma" w:hAnsi="Tahoma" w:cs="Tahoma"/>
                <w:szCs w:val="20"/>
              </w:rPr>
              <w:t>7.</w:t>
            </w:r>
            <w:proofErr w:type="gramEnd"/>
            <w:r w:rsidRPr="004445A2">
              <w:rPr>
                <w:rFonts w:ascii="Tahoma" w:hAnsi="Tahoma" w:cs="Tahoma"/>
                <w:szCs w:val="20"/>
              </w:rPr>
              <w:t>Tuje storitve in ostalo, postavka 7.01</w:t>
            </w:r>
          </w:p>
          <w:p w14:paraId="449A864B" w14:textId="62AB8DBC" w:rsidR="000B2789" w:rsidRPr="004445A2" w:rsidRDefault="000B2789" w:rsidP="00E46226">
            <w:pPr>
              <w:pStyle w:val="Telobesedila2"/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rPr>
                <w:rFonts w:ascii="Tahoma" w:hAnsi="Tahoma" w:cs="Tahoma"/>
                <w:szCs w:val="20"/>
              </w:rPr>
            </w:pPr>
            <w:r w:rsidRPr="004445A2">
              <w:rPr>
                <w:rFonts w:ascii="Tahoma" w:hAnsi="Tahoma" w:cs="Tahoma"/>
                <w:szCs w:val="20"/>
              </w:rPr>
              <w:t xml:space="preserve">Zavihek »REKAPITULACIJA«: točka </w:t>
            </w:r>
            <w:r w:rsidR="00B12BB1" w:rsidRPr="004445A2">
              <w:rPr>
                <w:rFonts w:ascii="Tahoma" w:hAnsi="Tahoma" w:cs="Tahoma"/>
                <w:szCs w:val="20"/>
              </w:rPr>
              <w:t>9</w:t>
            </w:r>
            <w:r w:rsidRPr="004445A2">
              <w:rPr>
                <w:rFonts w:ascii="Tahoma" w:hAnsi="Tahoma" w:cs="Tahoma"/>
                <w:szCs w:val="20"/>
              </w:rPr>
              <w:t>. Nepredvidena dela-opomba 1-8</w:t>
            </w:r>
          </w:p>
          <w:p w14:paraId="71E3EC35" w14:textId="19FDC0D9" w:rsidR="000B2789" w:rsidRPr="004445A2" w:rsidRDefault="000B2789" w:rsidP="00E46226">
            <w:pPr>
              <w:pStyle w:val="Telobesedila2"/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rPr>
                <w:rFonts w:ascii="Tahoma" w:hAnsi="Tahoma" w:cs="Tahoma"/>
                <w:szCs w:val="20"/>
              </w:rPr>
            </w:pPr>
            <w:r w:rsidRPr="004445A2">
              <w:rPr>
                <w:rFonts w:ascii="Tahoma" w:hAnsi="Tahoma" w:cs="Tahoma"/>
                <w:szCs w:val="20"/>
              </w:rPr>
              <w:t xml:space="preserve">Zavihek »1. cesta«: sklop </w:t>
            </w:r>
            <w:proofErr w:type="gramStart"/>
            <w:r w:rsidRPr="004445A2">
              <w:rPr>
                <w:rFonts w:ascii="Tahoma" w:hAnsi="Tahoma" w:cs="Tahoma"/>
                <w:szCs w:val="20"/>
              </w:rPr>
              <w:t>3.</w:t>
            </w:r>
            <w:proofErr w:type="gramEnd"/>
            <w:r w:rsidRPr="004445A2">
              <w:rPr>
                <w:rFonts w:ascii="Tahoma" w:hAnsi="Tahoma" w:cs="Tahoma"/>
                <w:szCs w:val="20"/>
              </w:rPr>
              <w:t>Voziščne konstrukcije, postavka 3.02</w:t>
            </w:r>
          </w:p>
          <w:p w14:paraId="75C8F1A8" w14:textId="5784B3C0" w:rsidR="000B2789" w:rsidRPr="004445A2" w:rsidRDefault="000B2789" w:rsidP="000B2789">
            <w:pPr>
              <w:pStyle w:val="Telobesedila2"/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rPr>
                <w:rFonts w:ascii="Tahoma" w:hAnsi="Tahoma" w:cs="Tahoma"/>
                <w:szCs w:val="20"/>
              </w:rPr>
            </w:pPr>
            <w:r w:rsidRPr="004445A2">
              <w:rPr>
                <w:rFonts w:ascii="Tahoma" w:hAnsi="Tahoma" w:cs="Tahoma"/>
                <w:szCs w:val="20"/>
              </w:rPr>
              <w:t xml:space="preserve">Zavihek »2. cesta«: sklop </w:t>
            </w:r>
            <w:proofErr w:type="gramStart"/>
            <w:r w:rsidRPr="004445A2">
              <w:rPr>
                <w:rFonts w:ascii="Tahoma" w:hAnsi="Tahoma" w:cs="Tahoma"/>
                <w:szCs w:val="20"/>
              </w:rPr>
              <w:t>3.</w:t>
            </w:r>
            <w:proofErr w:type="gramEnd"/>
            <w:r w:rsidRPr="004445A2">
              <w:rPr>
                <w:rFonts w:ascii="Tahoma" w:hAnsi="Tahoma" w:cs="Tahoma"/>
                <w:szCs w:val="20"/>
              </w:rPr>
              <w:t>Voziščne konstrukcije, postavka 3.02</w:t>
            </w:r>
          </w:p>
          <w:p w14:paraId="38EBB4C4" w14:textId="653C091E" w:rsidR="000B2789" w:rsidRPr="004445A2" w:rsidRDefault="000B2789" w:rsidP="000B2789">
            <w:pPr>
              <w:pStyle w:val="Telobesedila2"/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rPr>
                <w:rFonts w:ascii="Tahoma" w:hAnsi="Tahoma" w:cs="Tahoma"/>
                <w:szCs w:val="20"/>
              </w:rPr>
            </w:pPr>
            <w:r w:rsidRPr="004445A2">
              <w:rPr>
                <w:rFonts w:ascii="Tahoma" w:hAnsi="Tahoma" w:cs="Tahoma"/>
                <w:szCs w:val="20"/>
              </w:rPr>
              <w:t xml:space="preserve">Zavihek »3. cesta«: sklop </w:t>
            </w:r>
            <w:proofErr w:type="gramStart"/>
            <w:r w:rsidRPr="004445A2">
              <w:rPr>
                <w:rFonts w:ascii="Tahoma" w:hAnsi="Tahoma" w:cs="Tahoma"/>
                <w:szCs w:val="20"/>
              </w:rPr>
              <w:t>3.</w:t>
            </w:r>
            <w:proofErr w:type="gramEnd"/>
            <w:r w:rsidRPr="004445A2">
              <w:rPr>
                <w:rFonts w:ascii="Tahoma" w:hAnsi="Tahoma" w:cs="Tahoma"/>
                <w:szCs w:val="20"/>
              </w:rPr>
              <w:t>Voziščne konstrukcije, postavka 3.02</w:t>
            </w:r>
          </w:p>
          <w:p w14:paraId="45828B0F" w14:textId="706C60DC" w:rsidR="000B2789" w:rsidRPr="004445A2" w:rsidRDefault="000B2789" w:rsidP="000B2789">
            <w:pPr>
              <w:pStyle w:val="Telobesedila2"/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rPr>
                <w:rFonts w:ascii="Tahoma" w:hAnsi="Tahoma" w:cs="Tahoma"/>
                <w:szCs w:val="20"/>
              </w:rPr>
            </w:pPr>
            <w:r w:rsidRPr="004445A2">
              <w:rPr>
                <w:rFonts w:ascii="Tahoma" w:hAnsi="Tahoma" w:cs="Tahoma"/>
                <w:szCs w:val="20"/>
              </w:rPr>
              <w:t xml:space="preserve">Zavihek »4. cesta«: sklop </w:t>
            </w:r>
            <w:proofErr w:type="gramStart"/>
            <w:r w:rsidRPr="004445A2">
              <w:rPr>
                <w:rFonts w:ascii="Tahoma" w:hAnsi="Tahoma" w:cs="Tahoma"/>
                <w:szCs w:val="20"/>
              </w:rPr>
              <w:t>3.</w:t>
            </w:r>
            <w:proofErr w:type="gramEnd"/>
            <w:r w:rsidRPr="004445A2">
              <w:rPr>
                <w:rFonts w:ascii="Tahoma" w:hAnsi="Tahoma" w:cs="Tahoma"/>
                <w:szCs w:val="20"/>
              </w:rPr>
              <w:t>Voziščne konstrukcije, postavka 3.03</w:t>
            </w:r>
          </w:p>
          <w:p w14:paraId="08CCD8F4" w14:textId="618C6F16" w:rsidR="000B2789" w:rsidRPr="004445A2" w:rsidRDefault="000B2789" w:rsidP="000B2789">
            <w:pPr>
              <w:pStyle w:val="Telobesedila2"/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rPr>
                <w:rFonts w:ascii="Tahoma" w:hAnsi="Tahoma" w:cs="Tahoma"/>
                <w:szCs w:val="20"/>
              </w:rPr>
            </w:pPr>
            <w:r w:rsidRPr="004445A2">
              <w:rPr>
                <w:rFonts w:ascii="Tahoma" w:hAnsi="Tahoma" w:cs="Tahoma"/>
                <w:szCs w:val="20"/>
              </w:rPr>
              <w:t xml:space="preserve">Zavihek »2. hodnik«: sklop </w:t>
            </w:r>
            <w:proofErr w:type="gramStart"/>
            <w:r w:rsidRPr="004445A2">
              <w:rPr>
                <w:rFonts w:ascii="Tahoma" w:hAnsi="Tahoma" w:cs="Tahoma"/>
                <w:szCs w:val="20"/>
              </w:rPr>
              <w:t>3.</w:t>
            </w:r>
            <w:proofErr w:type="gramEnd"/>
            <w:r w:rsidRPr="004445A2">
              <w:rPr>
                <w:rFonts w:ascii="Tahoma" w:hAnsi="Tahoma" w:cs="Tahoma"/>
                <w:szCs w:val="20"/>
              </w:rPr>
              <w:t>Voziščne konstrukcije, postavka 3.02</w:t>
            </w:r>
          </w:p>
          <w:p w14:paraId="4841924B" w14:textId="1801A05B" w:rsidR="000B2789" w:rsidRPr="004445A2" w:rsidRDefault="000B2789" w:rsidP="000B2789">
            <w:pPr>
              <w:pStyle w:val="Telobesedila2"/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rPr>
                <w:rFonts w:ascii="Tahoma" w:hAnsi="Tahoma" w:cs="Tahoma"/>
                <w:szCs w:val="20"/>
              </w:rPr>
            </w:pPr>
            <w:r w:rsidRPr="004445A2">
              <w:rPr>
                <w:rFonts w:ascii="Tahoma" w:hAnsi="Tahoma" w:cs="Tahoma"/>
                <w:szCs w:val="20"/>
              </w:rPr>
              <w:t xml:space="preserve">Zavihek »3. hodnik«: sklop </w:t>
            </w:r>
            <w:proofErr w:type="gramStart"/>
            <w:r w:rsidRPr="004445A2">
              <w:rPr>
                <w:rFonts w:ascii="Tahoma" w:hAnsi="Tahoma" w:cs="Tahoma"/>
                <w:szCs w:val="20"/>
              </w:rPr>
              <w:t>3.</w:t>
            </w:r>
            <w:proofErr w:type="gramEnd"/>
            <w:r w:rsidRPr="004445A2">
              <w:rPr>
                <w:rFonts w:ascii="Tahoma" w:hAnsi="Tahoma" w:cs="Tahoma"/>
                <w:szCs w:val="20"/>
              </w:rPr>
              <w:t>Voziščne konstrukcije, postavka 3.02</w:t>
            </w:r>
          </w:p>
          <w:p w14:paraId="117191F6" w14:textId="28053E7D" w:rsidR="000B2789" w:rsidRPr="004445A2" w:rsidRDefault="000B2789" w:rsidP="000B2789">
            <w:pPr>
              <w:pStyle w:val="Telobesedila2"/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rPr>
                <w:rFonts w:ascii="Tahoma" w:hAnsi="Tahoma" w:cs="Tahoma"/>
                <w:szCs w:val="20"/>
              </w:rPr>
            </w:pPr>
            <w:r w:rsidRPr="004445A2">
              <w:rPr>
                <w:rFonts w:ascii="Tahoma" w:hAnsi="Tahoma" w:cs="Tahoma"/>
                <w:szCs w:val="20"/>
              </w:rPr>
              <w:t xml:space="preserve">Zavihek »4. hodnik«: sklop </w:t>
            </w:r>
            <w:proofErr w:type="gramStart"/>
            <w:r w:rsidRPr="004445A2">
              <w:rPr>
                <w:rFonts w:ascii="Tahoma" w:hAnsi="Tahoma" w:cs="Tahoma"/>
                <w:szCs w:val="20"/>
              </w:rPr>
              <w:t>3.</w:t>
            </w:r>
            <w:proofErr w:type="gramEnd"/>
            <w:r w:rsidRPr="004445A2">
              <w:rPr>
                <w:rFonts w:ascii="Tahoma" w:hAnsi="Tahoma" w:cs="Tahoma"/>
                <w:szCs w:val="20"/>
              </w:rPr>
              <w:t>Voziščne konstrukcije, postavka 3.02</w:t>
            </w:r>
          </w:p>
          <w:p w14:paraId="0E7D9624" w14:textId="1689E377" w:rsidR="00FA3EFE" w:rsidRPr="004445A2" w:rsidRDefault="00FA3EFE" w:rsidP="000B2789">
            <w:pPr>
              <w:pStyle w:val="Telobesedila2"/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rPr>
                <w:rFonts w:ascii="Tahoma" w:hAnsi="Tahoma" w:cs="Tahoma"/>
                <w:color w:val="FF0000"/>
                <w:szCs w:val="20"/>
              </w:rPr>
            </w:pPr>
            <w:r w:rsidRPr="004445A2">
              <w:rPr>
                <w:rFonts w:ascii="Tahoma" w:hAnsi="Tahoma" w:cs="Tahoma"/>
                <w:color w:val="FF0000"/>
                <w:szCs w:val="20"/>
              </w:rPr>
              <w:t xml:space="preserve">Zavihki »1., 2., 3. in 4. etapa </w:t>
            </w:r>
            <w:proofErr w:type="gramStart"/>
            <w:r w:rsidRPr="004445A2">
              <w:rPr>
                <w:rFonts w:ascii="Tahoma" w:hAnsi="Tahoma" w:cs="Tahoma"/>
                <w:color w:val="FF0000"/>
                <w:szCs w:val="20"/>
              </w:rPr>
              <w:t>str</w:t>
            </w:r>
            <w:proofErr w:type="gramEnd"/>
            <w:r w:rsidRPr="004445A2">
              <w:rPr>
                <w:rFonts w:ascii="Tahoma" w:hAnsi="Tahoma" w:cs="Tahoma"/>
                <w:color w:val="FF0000"/>
                <w:szCs w:val="20"/>
              </w:rPr>
              <w:t>«: sklop Vodovodna instalacija se izločijo iz popisa del</w:t>
            </w:r>
          </w:p>
          <w:p w14:paraId="49BB3558" w14:textId="751E3F8A" w:rsidR="00FA3EFE" w:rsidRPr="004445A2" w:rsidRDefault="00FA3EFE" w:rsidP="00FA3EFE">
            <w:pPr>
              <w:pStyle w:val="Telobesedila2"/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rPr>
                <w:rFonts w:ascii="Tahoma" w:hAnsi="Tahoma" w:cs="Tahoma"/>
                <w:color w:val="FF0000"/>
                <w:szCs w:val="20"/>
              </w:rPr>
            </w:pPr>
            <w:r w:rsidRPr="004445A2">
              <w:rPr>
                <w:rFonts w:ascii="Tahoma" w:hAnsi="Tahoma" w:cs="Tahoma"/>
                <w:color w:val="FF0000"/>
                <w:szCs w:val="20"/>
              </w:rPr>
              <w:t>Zavihki »1., 2., 3. in 4. etapa gr.«: sklop Vodovodna instalacija se izločijo iz popisa del</w:t>
            </w:r>
          </w:p>
          <w:p w14:paraId="7696B2CE" w14:textId="77777777" w:rsidR="00FA3EFE" w:rsidRPr="004445A2" w:rsidRDefault="00FA3EFE" w:rsidP="00FA3EFE">
            <w:pPr>
              <w:pStyle w:val="Telobesedila2"/>
              <w:tabs>
                <w:tab w:val="left" w:pos="-1560"/>
              </w:tabs>
              <w:rPr>
                <w:rFonts w:ascii="Tahoma" w:hAnsi="Tahoma" w:cs="Tahoma"/>
                <w:szCs w:val="20"/>
              </w:rPr>
            </w:pPr>
          </w:p>
          <w:p w14:paraId="6F5582E0" w14:textId="6A80633D" w:rsidR="00945F8D" w:rsidRPr="004445A2" w:rsidRDefault="00542178" w:rsidP="00542178">
            <w:pPr>
              <w:pStyle w:val="Telobesedila2"/>
              <w:tabs>
                <w:tab w:val="left" w:pos="-1560"/>
              </w:tabs>
              <w:rPr>
                <w:rFonts w:ascii="Tahoma" w:hAnsi="Tahoma" w:cs="Tahoma"/>
                <w:szCs w:val="20"/>
              </w:rPr>
            </w:pPr>
            <w:r w:rsidRPr="004445A2">
              <w:rPr>
                <w:rFonts w:ascii="Tahoma" w:hAnsi="Tahoma" w:cs="Tahoma"/>
                <w:szCs w:val="20"/>
              </w:rPr>
              <w:t xml:space="preserve">Naročnik objavlja spremenjena Navodila za </w:t>
            </w:r>
            <w:r w:rsidR="00945F8D" w:rsidRPr="004445A2">
              <w:rPr>
                <w:rFonts w:ascii="Tahoma" w:hAnsi="Tahoma" w:cs="Tahoma"/>
                <w:szCs w:val="20"/>
              </w:rPr>
              <w:t>pripravo ponudbe:</w:t>
            </w:r>
          </w:p>
          <w:p w14:paraId="7E8845CB" w14:textId="07A0F6C3" w:rsidR="00E46226" w:rsidRPr="004445A2" w:rsidRDefault="00945F8D" w:rsidP="00542178">
            <w:pPr>
              <w:pStyle w:val="Telobesedila2"/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rPr>
                <w:rFonts w:ascii="Tahoma" w:hAnsi="Tahoma" w:cs="Tahoma"/>
                <w:szCs w:val="20"/>
              </w:rPr>
            </w:pPr>
            <w:r w:rsidRPr="004445A2">
              <w:rPr>
                <w:rFonts w:ascii="Tahoma" w:hAnsi="Tahoma" w:cs="Tahoma"/>
                <w:szCs w:val="20"/>
              </w:rPr>
              <w:t>Ime javnega naročila: popravljena številka državne ceste: R2-443/1320-naslovna stran</w:t>
            </w:r>
          </w:p>
          <w:p w14:paraId="0417DDC3" w14:textId="77777777" w:rsidR="00945F8D" w:rsidRPr="004445A2" w:rsidRDefault="00945F8D" w:rsidP="00945F8D">
            <w:pPr>
              <w:pStyle w:val="Telobesedila2"/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rPr>
                <w:rFonts w:ascii="Tahoma" w:hAnsi="Tahoma" w:cs="Tahoma"/>
                <w:szCs w:val="20"/>
              </w:rPr>
            </w:pPr>
            <w:r w:rsidRPr="004445A2">
              <w:rPr>
                <w:rFonts w:ascii="Tahoma" w:hAnsi="Tahoma" w:cs="Tahoma"/>
                <w:szCs w:val="20"/>
              </w:rPr>
              <w:t>Predmet naročila: popravljena številka državne ceste: R2-443/1320-</w:t>
            </w:r>
            <w:proofErr w:type="gramStart"/>
            <w:r w:rsidRPr="004445A2">
              <w:rPr>
                <w:rFonts w:ascii="Tahoma" w:hAnsi="Tahoma" w:cs="Tahoma"/>
                <w:szCs w:val="20"/>
              </w:rPr>
              <w:t>3.</w:t>
            </w:r>
            <w:proofErr w:type="gramEnd"/>
            <w:r w:rsidRPr="004445A2">
              <w:rPr>
                <w:rFonts w:ascii="Tahoma" w:hAnsi="Tahoma" w:cs="Tahoma"/>
                <w:szCs w:val="20"/>
              </w:rPr>
              <w:t>stran</w:t>
            </w:r>
          </w:p>
          <w:p w14:paraId="6BDC439A" w14:textId="77777777" w:rsidR="00945F8D" w:rsidRPr="004445A2" w:rsidRDefault="00945F8D" w:rsidP="00945F8D">
            <w:pPr>
              <w:pStyle w:val="Telobesedila2"/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rPr>
                <w:rFonts w:ascii="Tahoma" w:hAnsi="Tahoma" w:cs="Tahoma"/>
                <w:szCs w:val="20"/>
              </w:rPr>
            </w:pPr>
            <w:r w:rsidRPr="004445A2">
              <w:rPr>
                <w:rFonts w:ascii="Tahoma" w:hAnsi="Tahoma" w:cs="Tahoma"/>
                <w:szCs w:val="20"/>
              </w:rPr>
              <w:t>Pogoj št. 3.2.3-stopnja izobrazbe za vodjo gradnje</w:t>
            </w:r>
          </w:p>
          <w:p w14:paraId="45261532" w14:textId="77777777" w:rsidR="00945F8D" w:rsidRPr="004445A2" w:rsidRDefault="00945F8D" w:rsidP="00945F8D">
            <w:pPr>
              <w:pStyle w:val="Telobesedila2"/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rPr>
                <w:rFonts w:ascii="Tahoma" w:hAnsi="Tahoma" w:cs="Tahoma"/>
                <w:szCs w:val="20"/>
              </w:rPr>
            </w:pPr>
            <w:r w:rsidRPr="004445A2">
              <w:rPr>
                <w:rFonts w:ascii="Tahoma" w:hAnsi="Tahoma" w:cs="Tahoma"/>
                <w:szCs w:val="20"/>
              </w:rPr>
              <w:t>Predmet naročila-PONUDBA-predračun: popravljena številka državne ceste: R2-443/1320</w:t>
            </w:r>
          </w:p>
          <w:p w14:paraId="6107FC86" w14:textId="77777777" w:rsidR="00162BEC" w:rsidRPr="004445A2" w:rsidRDefault="00162BEC" w:rsidP="00162BEC">
            <w:pPr>
              <w:pStyle w:val="Telobesedila2"/>
              <w:tabs>
                <w:tab w:val="left" w:pos="-1560"/>
              </w:tabs>
              <w:rPr>
                <w:rFonts w:ascii="Tahoma" w:hAnsi="Tahoma" w:cs="Tahoma"/>
                <w:szCs w:val="20"/>
              </w:rPr>
            </w:pPr>
          </w:p>
          <w:p w14:paraId="47711200" w14:textId="77777777" w:rsidR="00162BEC" w:rsidRPr="004445A2" w:rsidRDefault="00162BEC" w:rsidP="00162BEC">
            <w:pPr>
              <w:pStyle w:val="Telobesedila2"/>
              <w:tabs>
                <w:tab w:val="left" w:pos="-1560"/>
              </w:tabs>
              <w:rPr>
                <w:rFonts w:ascii="Tahoma" w:hAnsi="Tahoma" w:cs="Tahoma"/>
                <w:szCs w:val="20"/>
              </w:rPr>
            </w:pPr>
            <w:r w:rsidRPr="004445A2">
              <w:rPr>
                <w:rFonts w:ascii="Tahoma" w:hAnsi="Tahoma" w:cs="Tahoma"/>
                <w:szCs w:val="20"/>
              </w:rPr>
              <w:t>Naročnik objavlja novi obrazec ESPD.</w:t>
            </w:r>
          </w:p>
          <w:p w14:paraId="57CC633D" w14:textId="77777777" w:rsidR="000D46CD" w:rsidRPr="004445A2" w:rsidRDefault="000D46CD" w:rsidP="00162BEC">
            <w:pPr>
              <w:pStyle w:val="Telobesedila2"/>
              <w:tabs>
                <w:tab w:val="left" w:pos="-1560"/>
              </w:tabs>
              <w:rPr>
                <w:rFonts w:ascii="Tahoma" w:hAnsi="Tahoma" w:cs="Tahoma"/>
                <w:szCs w:val="20"/>
              </w:rPr>
            </w:pPr>
          </w:p>
          <w:p w14:paraId="24788DE4" w14:textId="1FA6861F" w:rsidR="000D46CD" w:rsidRPr="004445A2" w:rsidRDefault="000D46CD" w:rsidP="004445A2">
            <w:pPr>
              <w:pStyle w:val="Telobesedila2"/>
              <w:tabs>
                <w:tab w:val="left" w:pos="-1560"/>
              </w:tabs>
              <w:rPr>
                <w:rFonts w:ascii="Tahoma" w:hAnsi="Tahoma" w:cs="Tahoma"/>
                <w:szCs w:val="20"/>
              </w:rPr>
            </w:pPr>
            <w:r w:rsidRPr="004445A2">
              <w:rPr>
                <w:rFonts w:ascii="Tahoma" w:hAnsi="Tahoma" w:cs="Tahoma"/>
                <w:szCs w:val="20"/>
              </w:rPr>
              <w:t xml:space="preserve">Pri izdelavi ponudbe je </w:t>
            </w:r>
            <w:proofErr w:type="gramStart"/>
            <w:r w:rsidRPr="004445A2">
              <w:rPr>
                <w:rFonts w:ascii="Tahoma" w:hAnsi="Tahoma" w:cs="Tahoma"/>
                <w:szCs w:val="20"/>
              </w:rPr>
              <w:t>potrebno</w:t>
            </w:r>
            <w:proofErr w:type="gramEnd"/>
            <w:r w:rsidRPr="004445A2">
              <w:rPr>
                <w:rFonts w:ascii="Tahoma" w:hAnsi="Tahoma" w:cs="Tahoma"/>
                <w:szCs w:val="20"/>
              </w:rPr>
              <w:t xml:space="preserve"> upoštevati vsa objavljena pojasnila </w:t>
            </w:r>
            <w:r w:rsidR="004445A2">
              <w:rPr>
                <w:rFonts w:ascii="Tahoma" w:hAnsi="Tahoma" w:cs="Tahoma"/>
                <w:szCs w:val="20"/>
              </w:rPr>
              <w:t>razen pojasnil, ki so vezana na izgradnjo vodovoda, ki je izločen iz predmetnega javnega naročila.</w:t>
            </w:r>
          </w:p>
          <w:p w14:paraId="44B73256" w14:textId="18FCD834" w:rsidR="00FA3EFE" w:rsidRPr="004445A2" w:rsidRDefault="00FA3EFE" w:rsidP="00162BEC">
            <w:pPr>
              <w:pStyle w:val="Telobesedila2"/>
              <w:tabs>
                <w:tab w:val="left" w:pos="-1560"/>
              </w:tabs>
              <w:rPr>
                <w:rFonts w:ascii="Tahoma" w:hAnsi="Tahoma" w:cs="Tahoma"/>
                <w:szCs w:val="20"/>
              </w:rPr>
            </w:pPr>
          </w:p>
        </w:tc>
      </w:tr>
    </w:tbl>
    <w:p w14:paraId="57E94DAF" w14:textId="77777777" w:rsidR="004B34B5" w:rsidRPr="004445A2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2C561C73" w14:textId="77777777" w:rsidR="004B34B5" w:rsidRPr="004445A2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4445A2">
        <w:rPr>
          <w:rFonts w:ascii="Tahoma" w:hAnsi="Tahoma" w:cs="Tahoma"/>
          <w:szCs w:val="20"/>
        </w:rPr>
        <w:t>Spremembe</w:t>
      </w:r>
      <w:r w:rsidR="00556816" w:rsidRPr="004445A2">
        <w:rPr>
          <w:rFonts w:ascii="Tahoma" w:hAnsi="Tahoma" w:cs="Tahoma"/>
          <w:szCs w:val="20"/>
        </w:rPr>
        <w:t xml:space="preserve"> </w:t>
      </w:r>
      <w:r w:rsidRPr="004445A2">
        <w:rPr>
          <w:rFonts w:ascii="Tahoma" w:hAnsi="Tahoma" w:cs="Tahoma"/>
          <w:szCs w:val="20"/>
        </w:rPr>
        <w:t>so</w:t>
      </w:r>
      <w:r w:rsidR="00556816" w:rsidRPr="004445A2">
        <w:rPr>
          <w:rFonts w:ascii="Tahoma" w:hAnsi="Tahoma" w:cs="Tahoma"/>
          <w:szCs w:val="20"/>
        </w:rPr>
        <w:t xml:space="preserve"> sestavni del razpisne dokumentacije in </w:t>
      </w:r>
      <w:r w:rsidRPr="004445A2">
        <w:rPr>
          <w:rFonts w:ascii="Tahoma" w:hAnsi="Tahoma" w:cs="Tahoma"/>
          <w:szCs w:val="20"/>
        </w:rPr>
        <w:t>jih</w:t>
      </w:r>
      <w:r w:rsidR="00556816" w:rsidRPr="004445A2">
        <w:rPr>
          <w:rFonts w:ascii="Tahoma" w:hAnsi="Tahoma" w:cs="Tahoma"/>
          <w:szCs w:val="20"/>
        </w:rPr>
        <w:t xml:space="preserve"> je </w:t>
      </w:r>
      <w:proofErr w:type="gramStart"/>
      <w:r w:rsidR="00556816" w:rsidRPr="004445A2">
        <w:rPr>
          <w:rFonts w:ascii="Tahoma" w:hAnsi="Tahoma" w:cs="Tahoma"/>
          <w:szCs w:val="20"/>
        </w:rPr>
        <w:t>potrebno</w:t>
      </w:r>
      <w:proofErr w:type="gramEnd"/>
      <w:r w:rsidR="00556816" w:rsidRPr="004445A2">
        <w:rPr>
          <w:rFonts w:ascii="Tahoma" w:hAnsi="Tahoma" w:cs="Tahoma"/>
          <w:szCs w:val="20"/>
        </w:rPr>
        <w:t xml:space="preserve"> upoštevati pri pripravi ponudbe.</w:t>
      </w:r>
    </w:p>
    <w:sectPr w:rsidR="004B34B5" w:rsidRPr="004445A2">
      <w:footerReference w:type="default" r:id="rId9"/>
      <w:footerReference w:type="first" r:id="rId10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87F8A" w14:textId="77777777" w:rsidR="00A00E29" w:rsidRDefault="00A00E29">
      <w:r>
        <w:separator/>
      </w:r>
    </w:p>
  </w:endnote>
  <w:endnote w:type="continuationSeparator" w:id="0">
    <w:p w14:paraId="0ED1AF41" w14:textId="77777777" w:rsidR="00A00E29" w:rsidRDefault="00A0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1025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459FBF45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7A93F9F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2FA8AFA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10B29F52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F96C210" w14:textId="036244E8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FA3EFE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A3EFE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C79A3A5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0187A1CC" w14:textId="77777777" w:rsidR="00A17575" w:rsidRDefault="00A1757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C29B6" w14:textId="77777777" w:rsidR="00A17575" w:rsidRDefault="00A17575" w:rsidP="002507C2">
    <w:pPr>
      <w:pStyle w:val="Noga"/>
      <w:ind w:firstLine="540"/>
    </w:pPr>
    <w:r>
      <w:t xml:space="preserve">  </w:t>
    </w:r>
    <w:r w:rsidR="00FB28FA" w:rsidRPr="00643501">
      <w:rPr>
        <w:noProof/>
        <w:lang w:eastAsia="sl-SI"/>
      </w:rPr>
      <w:drawing>
        <wp:inline distT="0" distB="0" distL="0" distR="0" wp14:anchorId="5C08902E" wp14:editId="4F902C39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B28FA" w:rsidRPr="00643501">
      <w:rPr>
        <w:noProof/>
        <w:lang w:eastAsia="sl-SI"/>
      </w:rPr>
      <w:drawing>
        <wp:inline distT="0" distB="0" distL="0" distR="0" wp14:anchorId="68FD55AE" wp14:editId="59CCDF48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B28FA" w:rsidRPr="00CF74F9">
      <w:rPr>
        <w:noProof/>
        <w:lang w:eastAsia="sl-SI"/>
      </w:rPr>
      <w:drawing>
        <wp:inline distT="0" distB="0" distL="0" distR="0" wp14:anchorId="239EBCA7" wp14:editId="1BB810F0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6B091E0E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11505" w14:textId="77777777" w:rsidR="00A00E29" w:rsidRDefault="00A00E29">
      <w:r>
        <w:separator/>
      </w:r>
    </w:p>
  </w:footnote>
  <w:footnote w:type="continuationSeparator" w:id="0">
    <w:p w14:paraId="134B8B39" w14:textId="77777777" w:rsidR="00A00E29" w:rsidRDefault="00A00E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792A19"/>
    <w:multiLevelType w:val="hybridMultilevel"/>
    <w:tmpl w:val="526C59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FAD0DCB"/>
    <w:multiLevelType w:val="hybridMultilevel"/>
    <w:tmpl w:val="C1406696"/>
    <w:lvl w:ilvl="0" w:tplc="80DC05E6">
      <w:start w:val="24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sz w:val="16"/>
      </w:rPr>
    </w:lvl>
  </w:abstractNum>
  <w:abstractNum w:abstractNumId="19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9"/>
  </w:num>
  <w:num w:numId="4">
    <w:abstractNumId w:val="7"/>
  </w:num>
  <w:num w:numId="5">
    <w:abstractNumId w:val="15"/>
  </w:num>
  <w:num w:numId="6">
    <w:abstractNumId w:val="17"/>
  </w:num>
  <w:num w:numId="7">
    <w:abstractNumId w:val="13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6"/>
  </w:num>
  <w:num w:numId="19">
    <w:abstractNumId w:val="1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8FA"/>
    <w:rsid w:val="00002638"/>
    <w:rsid w:val="000646A9"/>
    <w:rsid w:val="000B2789"/>
    <w:rsid w:val="000D46CD"/>
    <w:rsid w:val="00141181"/>
    <w:rsid w:val="00150D8C"/>
    <w:rsid w:val="00162BEC"/>
    <w:rsid w:val="001836BB"/>
    <w:rsid w:val="00185732"/>
    <w:rsid w:val="001C19A7"/>
    <w:rsid w:val="001C70FD"/>
    <w:rsid w:val="001D201C"/>
    <w:rsid w:val="001D7D62"/>
    <w:rsid w:val="00222845"/>
    <w:rsid w:val="002507C2"/>
    <w:rsid w:val="002909AC"/>
    <w:rsid w:val="00306A1C"/>
    <w:rsid w:val="003133A6"/>
    <w:rsid w:val="00350C58"/>
    <w:rsid w:val="003634E4"/>
    <w:rsid w:val="00417F03"/>
    <w:rsid w:val="00424A5A"/>
    <w:rsid w:val="004445A2"/>
    <w:rsid w:val="004778F1"/>
    <w:rsid w:val="004B34B5"/>
    <w:rsid w:val="004F6210"/>
    <w:rsid w:val="00537918"/>
    <w:rsid w:val="00542178"/>
    <w:rsid w:val="00556816"/>
    <w:rsid w:val="00585EDA"/>
    <w:rsid w:val="005A794C"/>
    <w:rsid w:val="005B3896"/>
    <w:rsid w:val="005F1598"/>
    <w:rsid w:val="00637BE6"/>
    <w:rsid w:val="00693961"/>
    <w:rsid w:val="006E58E1"/>
    <w:rsid w:val="006F1069"/>
    <w:rsid w:val="00743420"/>
    <w:rsid w:val="00792B82"/>
    <w:rsid w:val="0080364C"/>
    <w:rsid w:val="008132E4"/>
    <w:rsid w:val="00841C4A"/>
    <w:rsid w:val="00886791"/>
    <w:rsid w:val="008D33D2"/>
    <w:rsid w:val="008F314A"/>
    <w:rsid w:val="00907979"/>
    <w:rsid w:val="00945F8D"/>
    <w:rsid w:val="00954255"/>
    <w:rsid w:val="009B44B9"/>
    <w:rsid w:val="009E5173"/>
    <w:rsid w:val="009E54FD"/>
    <w:rsid w:val="00A0046B"/>
    <w:rsid w:val="00A00E29"/>
    <w:rsid w:val="00A05C73"/>
    <w:rsid w:val="00A17575"/>
    <w:rsid w:val="00A3181E"/>
    <w:rsid w:val="00A6626B"/>
    <w:rsid w:val="00AB6E6C"/>
    <w:rsid w:val="00AD6A88"/>
    <w:rsid w:val="00B05C73"/>
    <w:rsid w:val="00B12BB1"/>
    <w:rsid w:val="00BA38BA"/>
    <w:rsid w:val="00BB5BA8"/>
    <w:rsid w:val="00BD3335"/>
    <w:rsid w:val="00C05A85"/>
    <w:rsid w:val="00C0762E"/>
    <w:rsid w:val="00C305C4"/>
    <w:rsid w:val="00D311A1"/>
    <w:rsid w:val="00E44DFD"/>
    <w:rsid w:val="00E46226"/>
    <w:rsid w:val="00E51016"/>
    <w:rsid w:val="00E72BB0"/>
    <w:rsid w:val="00EB24F7"/>
    <w:rsid w:val="00F34FF9"/>
    <w:rsid w:val="00FA1E40"/>
    <w:rsid w:val="00FA3EFE"/>
    <w:rsid w:val="00FB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4C11412E"/>
  <w15:docId w15:val="{9A81D82E-52A3-4210-88FE-0BD5AE581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8132E4"/>
    <w:rPr>
      <w:rFonts w:ascii="Arial" w:hAnsi="Arial"/>
      <w:szCs w:val="24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841C4A"/>
    <w:rPr>
      <w:rFonts w:ascii="SL Dutch" w:hAnsi="SL Dutch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1C70F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Pripombasklic">
    <w:name w:val="annotation reference"/>
    <w:rsid w:val="005A794C"/>
    <w:rPr>
      <w:sz w:val="16"/>
      <w:szCs w:val="16"/>
    </w:rPr>
  </w:style>
  <w:style w:type="character" w:styleId="Nerazreenaomemba">
    <w:name w:val="Unresolved Mention"/>
    <w:basedOn w:val="Privzetapisavaodstavka"/>
    <w:uiPriority w:val="99"/>
    <w:semiHidden/>
    <w:unhideWhenUsed/>
    <w:rsid w:val="001857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5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ponudba/pages/aktualno/aktualno_jnc_podrobno.xhtml?zadevaId=2436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310</Words>
  <Characters>2132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Windows User</dc:creator>
  <cp:keywords/>
  <dc:description/>
  <cp:lastModifiedBy>Administrator</cp:lastModifiedBy>
  <cp:revision>4</cp:revision>
  <cp:lastPrinted>2023-04-04T10:25:00Z</cp:lastPrinted>
  <dcterms:created xsi:type="dcterms:W3CDTF">2023-03-28T06:47:00Z</dcterms:created>
  <dcterms:modified xsi:type="dcterms:W3CDTF">2023-04-04T11:26:00Z</dcterms:modified>
</cp:coreProperties>
</file>